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B9C" w:rsidRPr="005F79EB" w:rsidRDefault="00F737BA" w:rsidP="00F53E7D">
      <w:pPr>
        <w:jc w:val="center"/>
        <w:rPr>
          <w:rFonts w:ascii="Garamond" w:hAnsi="Garamond"/>
          <w:b/>
          <w:sz w:val="24"/>
          <w:szCs w:val="24"/>
        </w:rPr>
      </w:pPr>
      <w:r w:rsidRPr="005F79EB">
        <w:rPr>
          <w:rFonts w:ascii="Garamond" w:hAnsi="Garamond"/>
          <w:b/>
          <w:sz w:val="24"/>
          <w:szCs w:val="24"/>
        </w:rPr>
        <w:t>Kiegészítő melléklet</w:t>
      </w:r>
    </w:p>
    <w:p w:rsidR="00264B9C" w:rsidRPr="005F79EB" w:rsidRDefault="00264B9C" w:rsidP="00F53E7D">
      <w:pPr>
        <w:jc w:val="both"/>
        <w:rPr>
          <w:rFonts w:ascii="Garamond" w:hAnsi="Garamond"/>
          <w:b/>
          <w:sz w:val="24"/>
          <w:szCs w:val="24"/>
        </w:rPr>
      </w:pPr>
    </w:p>
    <w:p w:rsidR="002D0C25" w:rsidRPr="005F79EB" w:rsidRDefault="002D0C25" w:rsidP="002D0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5F79EB">
        <w:rPr>
          <w:rFonts w:ascii="Garamond" w:hAnsi="Garamond" w:cstheme="minorHAnsi"/>
          <w:b/>
          <w:sz w:val="24"/>
          <w:szCs w:val="24"/>
        </w:rPr>
        <w:t>ÁSZ ajánlás</w:t>
      </w:r>
    </w:p>
    <w:p w:rsidR="00B654F3" w:rsidRPr="00B654F3" w:rsidRDefault="00B654F3" w:rsidP="00B65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B654F3">
        <w:rPr>
          <w:rFonts w:ascii="Garamond" w:hAnsi="Garamond" w:cstheme="minorHAnsi"/>
          <w:sz w:val="24"/>
          <w:szCs w:val="24"/>
        </w:rPr>
        <w:t>Javasolt, hogy a</w:t>
      </w:r>
      <w:r w:rsidR="008579A0">
        <w:rPr>
          <w:rFonts w:ascii="Garamond" w:hAnsi="Garamond" w:cstheme="minorHAnsi"/>
          <w:sz w:val="24"/>
          <w:szCs w:val="24"/>
        </w:rPr>
        <w:t xml:space="preserve"> felsőoktatási intézmény</w:t>
      </w:r>
      <w:r w:rsidRPr="00B654F3">
        <w:rPr>
          <w:rFonts w:ascii="Garamond" w:hAnsi="Garamond" w:cstheme="minorHAnsi"/>
          <w:sz w:val="24"/>
          <w:szCs w:val="24"/>
        </w:rPr>
        <w:t xml:space="preserve"> a kiegészítő mellékletben az év végi értékelés alátámasztása érdekében mutassa be az általa alapított, tulajdonolt gazdasági társaságok főbb tőkemegfelelési-, eladósodot</w:t>
      </w:r>
      <w:bookmarkStart w:id="0" w:name="_GoBack"/>
      <w:bookmarkEnd w:id="0"/>
      <w:r w:rsidRPr="00B654F3">
        <w:rPr>
          <w:rFonts w:ascii="Garamond" w:hAnsi="Garamond" w:cstheme="minorHAnsi"/>
          <w:sz w:val="24"/>
          <w:szCs w:val="24"/>
        </w:rPr>
        <w:t>tsági mutatóit, illetve az év végi kötelezettségállományát, árbevételét és saját tőkéjét a részesedés mértékével együtt.</w:t>
      </w:r>
    </w:p>
    <w:p w:rsidR="002D0C25" w:rsidRDefault="00B654F3" w:rsidP="002D0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B654F3">
        <w:rPr>
          <w:rFonts w:ascii="Garamond" w:hAnsi="Garamond" w:cstheme="minorHAnsi"/>
          <w:sz w:val="24"/>
          <w:szCs w:val="24"/>
        </w:rPr>
        <w:t xml:space="preserve">Javasolt, hogy </w:t>
      </w:r>
      <w:r w:rsidR="008579A0">
        <w:rPr>
          <w:rFonts w:ascii="Garamond" w:hAnsi="Garamond" w:cstheme="minorHAnsi"/>
          <w:sz w:val="24"/>
          <w:szCs w:val="24"/>
        </w:rPr>
        <w:t>a felsőoktatási intézmény</w:t>
      </w:r>
      <w:r w:rsidRPr="00B654F3">
        <w:rPr>
          <w:rFonts w:ascii="Garamond" w:hAnsi="Garamond" w:cstheme="minorHAnsi"/>
          <w:sz w:val="24"/>
          <w:szCs w:val="24"/>
        </w:rPr>
        <w:t xml:space="preserve"> és az alapítvány közösen határozza meg azokat az adatokat, melyeket a jogszabályi előírásokon kívül fel kel tüntetnie a</w:t>
      </w:r>
      <w:r w:rsidR="008579A0">
        <w:rPr>
          <w:rFonts w:ascii="Garamond" w:hAnsi="Garamond" w:cstheme="minorHAnsi"/>
          <w:sz w:val="24"/>
          <w:szCs w:val="24"/>
        </w:rPr>
        <w:t xml:space="preserve"> felsőoktatási intézménynek </w:t>
      </w:r>
      <w:r w:rsidRPr="00B654F3">
        <w:rPr>
          <w:rFonts w:ascii="Garamond" w:hAnsi="Garamond" w:cstheme="minorHAnsi"/>
          <w:sz w:val="24"/>
          <w:szCs w:val="24"/>
        </w:rPr>
        <w:t>a kiegészítő mellékletében.</w:t>
      </w:r>
    </w:p>
    <w:p w:rsidR="00264B9C" w:rsidRPr="00264B9C" w:rsidRDefault="00264B9C" w:rsidP="00F53E7D">
      <w:pPr>
        <w:jc w:val="both"/>
      </w:pPr>
    </w:p>
    <w:sectPr w:rsidR="00264B9C" w:rsidRPr="00264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C2"/>
    <w:rsid w:val="00264B9C"/>
    <w:rsid w:val="002D0C25"/>
    <w:rsid w:val="005A368E"/>
    <w:rsid w:val="005F79EB"/>
    <w:rsid w:val="006619F4"/>
    <w:rsid w:val="008579A0"/>
    <w:rsid w:val="00893FF0"/>
    <w:rsid w:val="00B654F3"/>
    <w:rsid w:val="00EB49C2"/>
    <w:rsid w:val="00F53E7D"/>
    <w:rsid w:val="00F70502"/>
    <w:rsid w:val="00F7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896F"/>
  <w15:chartTrackingRefBased/>
  <w15:docId w15:val="{77D0B9BC-DD48-469B-B0E5-65943AB1A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3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Kálmán Kadocsa</dc:creator>
  <cp:keywords/>
  <dc:description/>
  <cp:lastModifiedBy>dr. Kovács József</cp:lastModifiedBy>
  <cp:revision>8</cp:revision>
  <dcterms:created xsi:type="dcterms:W3CDTF">2023-05-25T09:57:00Z</dcterms:created>
  <dcterms:modified xsi:type="dcterms:W3CDTF">2024-03-01T07:49:00Z</dcterms:modified>
</cp:coreProperties>
</file>